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F4" w:rsidRPr="00B63DF4" w:rsidRDefault="00B63DF4" w:rsidP="00B63DF4">
      <w:pPr>
        <w:jc w:val="center"/>
        <w:rPr>
          <w:b/>
          <w:sz w:val="24"/>
          <w:szCs w:val="24"/>
        </w:rPr>
      </w:pPr>
      <w:r w:rsidRPr="00B63DF4">
        <w:rPr>
          <w:b/>
          <w:sz w:val="24"/>
          <w:szCs w:val="24"/>
        </w:rPr>
        <w:t>Załącznik nr 2 – zadanie nr 2 produkty mięsno - wędliniarskie</w:t>
      </w: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5531"/>
        <w:gridCol w:w="1240"/>
        <w:gridCol w:w="1090"/>
        <w:gridCol w:w="973"/>
        <w:gridCol w:w="877"/>
        <w:gridCol w:w="2100"/>
        <w:gridCol w:w="1374"/>
      </w:tblGrid>
      <w:tr w:rsidR="004D21BD" w:rsidRPr="00B63DF4" w:rsidTr="004D21BD">
        <w:trPr>
          <w:trHeight w:val="11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Szacowana ilość w kg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 1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1BD" w:rsidRPr="00B63DF4" w:rsidRDefault="004D21BD" w:rsidP="004D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przydatności do spożycia</w:t>
            </w: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Baleron gotowany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- wędzonka z peklowanych karczków wieprzowych, bez kości, wędzona, parzona, bez osłonki, barwa od brązowej do ciemnowiśniowej, na przekroju barwa ciemnoróżówa - dopuszczalna różówa opalizująca, tłuszczu biała, układ mięsni naturalny właściwy dla tego elementu, konsystencja miękka, rozciągliwa, smak i zapach charakterystyczny dla wędzonek z mięsa peklowanego, wędzonego i parzonego, wędzenie wyraźnie wyczuwalne, smak w miarę słony, na przekroju układ mięsa właściwy dla mięsnia karkówki przerośniętej tłuszczem, pakowane w pojemniki typu "Euro" zamykane, zamykane, zgodne z normą PN-A-82007, PN-A-82008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BD" w:rsidRPr="00B63DF4" w:rsidRDefault="004D21BD" w:rsidP="00B63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 sopocki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- z mięsa wp. gruborozdrobniona, parzona, nietrwała w osłonce poliamidowej w kształcie bloku o wadze 3 kg, przekrój prostokąta o barwie od jasno- do ciemnoróżowej, konsystencja ścisła, grubo rozdrobniona, smak i zapach charakterystyczny dla bloku sopockiego parzonego, smak umiarkowanie słony, przyprawy wyczuwalne dla wyrobów w konserwie, pakowane w pojemniki typu "Euro" zamykane, zamykane, zgodne z normą PN-A-82007, PN-A-82008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BD" w:rsidRPr="00B63DF4" w:rsidRDefault="004D21BD" w:rsidP="00B63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Boczek wędzony parzony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bez żeberek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- wędzonka z peklowanego boczku wp, wędzona, parzona, półtrwała, kształt zbliżony do prostokąta, barwa mięsa różówa, tłuszczu biała, na boku widoczny przerost mięsa, smak i zapach charakterystyczny dla wędzonek z mięsa peklowanego, wędzonego i parzonego w miarę słony, zapach wędzenia lekko wyczuwalny, pakowane w pojemniki typu "Euro", zamykane, zgodne z normą PN-A-82007, PN-A-82008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BD" w:rsidRPr="00B63DF4" w:rsidRDefault="004D21BD" w:rsidP="00B63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Kabanosy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B63DF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wędlina podsuszona,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z mięsa wieprzowego minimum 115%, z dodatkiem naturalnych przypraw, w oslonce naturalnej Ø 22-24 mm </w:t>
            </w:r>
            <w:r w:rsidRPr="00B63DF4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waga 1 sztuki 60 g 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, średnio rozdrobniona, wędzona, parzona, podsuszana o powierzchni lekko pomarszczonej - trwała, barwa powierzchni brązowa do bordowej z prześwitami składników, powierzchnia równomiernie pomarszczona, konsystencja ścisła, na przekroju barwa od jasnoróżówej do czerwonej, smak i zapach charakterystyczny dla kiełbasy z mięsa peklowanego, wędzonej, w miarę słony z wyczuciem przypraw i wędzenia, pakowane w pojemniki typu "Euro" zamykane, zgodne z normą PN-A-82007, PN-A-82008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BD" w:rsidRPr="00B63DF4" w:rsidRDefault="004D21BD" w:rsidP="00B63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Kaszanka jęczmienna - </w:t>
            </w:r>
            <w:r w:rsidRPr="00B63D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wyrób z podrobów wieprzowych i kaszy jęczmiennej oraz przypraw, parzona, nietrwała, w osłonce naturalnej - jelito wieprzowe Ø 26-28 mm, </w:t>
            </w: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  <w:r w:rsidRPr="00B63D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Pr="00B63DF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sztuki 180 g</w:t>
            </w:r>
            <w:r w:rsidRPr="00B63D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barwa ciemnobrązowa z widocznymi jasnymi ziarnami kaszy jęczmiennej, smak i zapach - łagodny z aromatem pieprzu i majeranku, pakowane w pojemniki typu "Euro" zamykane, zgodne z normą PN-A-86526, PN-A-82008,PN-A-82007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16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Kindziuk- </w:t>
            </w:r>
            <w:r w:rsidRPr="00B63D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kiełbasa dojrzewająca, twarda suszona i długo wędzona, z siekanej wieprzowiny polędwicy lub karkówki, z dodatkiem jałowca, pieprzu, czosnku i mieszanki przypraw, smak i zapach charatkerystyczny dla kiełbasy z mięsa solonego, nie wędzonej, pakowane w pojemniki typu "Euro" zamykane, zgodne z normą PN-A-82007, PN-A-82008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BD" w:rsidRPr="00B63DF4" w:rsidRDefault="004D21BD" w:rsidP="00B63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Kiełbasa biała parzona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- z mięsa wp, nie wędzona, parzona, średnio rozdrobniona, nietrwała, w osłonce naturalnej z jelita wp Ø 26-28 mm, </w:t>
            </w:r>
            <w:r w:rsidRPr="00B63DF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waga 1 sztuki 120 g,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barwa naturalnego jelita z prześwitującymi składnikami farszu, na przekroju właściwa dla użytych surowców mięsnych solonych nie peklowanych, smak i zapach charatkerystyczny dla kiełbasy z mięsa solonego, nie wędzonej, pakowane w pojemniki typu "Euro" zamykane, zgodne z normą PN-A-82007, PN-A-82008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Kiełbasa biała parzona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63DF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delikatesowa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- z mięsa wieprzowego, nie wędzona, parzona, średnio rozdrobniona, nietrwała, w osłonce naturalnej z jelita baraniego Ø 12-18 mm, </w:t>
            </w:r>
            <w:r w:rsidRPr="00B63DF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waga 1 sztuki 60 g,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barwa naturalnego jelita z prześwitującymi składnikami farszu, na przekroju właściwa dla użytych surowców mięsnych solonych nie peklowanych, smak i zapach charatkerystyczny dla kiełbasy z mięsa solonego, nie wędzonej, pakowane w pojemniki typu "Euro" zamykane, zgodne z normą PN-A-82007, PN-A-82008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BD" w:rsidRPr="00B63DF4" w:rsidRDefault="004D21BD" w:rsidP="00B63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Kiełbasa myśliwska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63DF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sucha -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z mięsa wieprzowego i woł.z dod. naturalnych przypraw, w osłonce naturalnej z jelita wp Ø 26-28 mm, </w:t>
            </w:r>
            <w:r w:rsidRPr="00B63DF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waga 1 sztuki - 120 g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,  podsuszana o powierzchni lekko pomarszczonej półtrwała, barwa powierzchni brązowa do bordowej z prześwitami składników, powierzchnia równomiernie pomarszczona, konsystencja ścisła, na przekroju barwa od jasnoróżowej do czerwonej, tłuszczu biała do kremowej, smak i zapach charaktrystyczny dla kielbasy z mięsa peklowanego, wędzonej, parzonej, w miarę słony z wyczuciem przypraw, pakowane w pojemniki typu "Euro" zamykane, zgodne z normą PN-A-82007, PN-A-82008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BD" w:rsidRPr="00B63DF4" w:rsidRDefault="004D21BD" w:rsidP="00B63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Kiełbasa parówkowa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- z mięsa wieprzowego minimum 80%, homogenizowana, w osłonce naturalnej z jelita wp. Ø 26-28 mm, </w:t>
            </w:r>
            <w:r w:rsidRPr="00B63DF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waga 1 sztuki 120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g, drobno rozdrobniona homogenizowana, konsystencja dość ścisła, barwy różowej na przekroju jasno różówa, smak i zapach charakterystyczny dla kiełbasy z mięsa peklowanego, wędzonej i parzonej po podgrzaniu soczysta z lekkim wyczuciem przypraw i wędzenia, pakowane w pojemniki typu "Euro" zamykane,  zgodne z normą PN-A-82007, PN-A-82008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BD" w:rsidRPr="00B63DF4" w:rsidRDefault="004D21BD" w:rsidP="00B63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Kiełbasa podlaska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- z mięsa wieprzowego,  w osłonce naturalnej  w jelicie naturalnym Ø  22-24 mm, </w:t>
            </w:r>
            <w:r w:rsidRPr="00B63DF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waga 1 sztuki 120 g,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 konsysytencja ścisła,, barwa jasnobrązowa na przekroju jasnoróżowa z prześwitami składników pod osłonką, wędzona, parzona, średnio rozdrobniona, nietrwała, smak i zapach charakterystyczny dla kielbasy wieprzowej, peklowanej, wędzonej i parzonej, wyczuwalne przyprawy i zapach wędzenia, pakowane w pojemniki typu "Euro" zamykane, zgodne z normą PN-A-82007, PN-A-82008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Kiełbasa polska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surowa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- z mięsa wieprzowego minimum 104%,  w osłonce naturalnej Ø  26-28 mm, </w:t>
            </w:r>
            <w:r w:rsidRPr="00B63DF4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waga 1 sztuki - 120 g</w:t>
            </w:r>
            <w:r w:rsidRPr="00B63DF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wędzona, surowa, średnio rozdrobniona, półtrwała, barwa mięsa czerwona, tłuszczu biała właściwa dla mięsa wp surowego peklowanego, smak i zapach charakterystyczny dla kiełbasy z mięsa peklowanego, wędzonej, surowej z wyczuciem wędzenia, pakowane w pojemniki typu "Euro" zamykane, zamykane, zgodne z normą PN-A-82007, PN-A-82008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Kiełbasa salami obtoczona przyprawami</w:t>
            </w:r>
            <w:r w:rsidRPr="00B63D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 mięsa wieprzowego i wołowego średnio rozdrobniona, wędzona, dojrzewana, trwała, obtoczona przyprawami np. pieprzem kolorowym, płatkami czosnku, papryką, wędzona, dojrzewana, surowa, trwała, w osłonce sztucznej  Ø 60-80 mm, konsysytencja ścisła, barwa na przekroju różowa do czerwonej, tłuszczu biała lub kremowa, smak i zapach charakterystyczny dla kiełbasy peklowanej, dojrzewanej, surowej, wyczywalne przyprawy i zapach wędzenia,pakowane w pojemniki typu "Euro" zamykane,  zgodne z normą PN-A-82007, PN-A-82008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Kiełbasa śląska</w:t>
            </w:r>
            <w:r w:rsidRPr="00B63D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z mięsa wieprzowego,  średnio rozdrobniona, wędzona, parzona, mięso wieprzowe minimum 92%, </w:t>
            </w: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waga 1 porcji -  120 g</w:t>
            </w:r>
            <w:r w:rsidRPr="00B63D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barwa na przekroju od jasno- do ciemno różowej, smak i zapach charakterystyczny dla kiełbasy z mięsa wp., peklowanej, parzonej, smak umiarkowanie słony, przyprawy wyczuwalne, zamykane, zgodne z normą PN-A-82007, PN-A-82008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Frankfurteki</w:t>
            </w:r>
            <w:r w:rsidRPr="00B63D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 średnio rozdrobniona, surowa, wędzona, półtrwała, skład mięsa wieprzowego minimum 103%, przyprawy, w oslonce naturalnej do  Ø 22 mm </w:t>
            </w: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waga 1</w:t>
            </w:r>
            <w:r w:rsidRPr="00B63D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sztuki 70 g</w:t>
            </w:r>
            <w:r w:rsidRPr="00B63D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,barwa batonu jasnobrązowa z odcieniem wiśniowym, barwa na przekroju od jasno- do ciemno różowej, smak i zapach charakterystyczny dla kiełbasy z mięsa wieprzowego, peklowanej, parzonej, smak umiarkowanie słony, przyprawy wyczuwalne, zamykane, zgodne z normą PN-A-82007, PN-A-82008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Szynkowa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- z mięsa wieprzowego chudego minimum 80%, parzona w osłonce sztucznej Ø 80-100 mm, grubo rozdrobniona, chuda, parzona, nietrwała, ksztalt walca, barwa na przekroju od jasno- do ciemno różowej, smak i zapach charakterystyczny dla kiełbasy z mięsa wieprzowego, peklowanej, parzonej, smak umiarkowanie słony, przyprawy wyczuwalne, zamykane, zgodne z normą PN-A-82007, PN-A-82008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Kiełbasa żywiecka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63DF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podsuszana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- z mięsa wieprzowego minimum 72%,  z dodatkiem naturalnych przypraw, w osłonce bialkowej lub sztucznej Ø  45-60 mm o wadze 1 kg, podsuszana, wędzona, grubo rozdrobniona o powierzchni lekko pomarszczonej, półtrwała, barwa batonu: ciemnowiśniowa do ciemnobrązowej, smak i zapach charakterystyczny  dla kiełbasy parzonej lub pieczonej, podsuszanej, wyczuwalne wędzenie, pakowane w pojemniki typu "Euro" zamykane, zgodne z normą PN-A-82007, PN-A-82008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Krakowska parzona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- z mięsa wieprzowego minimum 72%, wędzona, parzona, nietrwała z dod. naturalnych przypraw, w osłonce sztucznej lub białkowej Ø  65-80 mm, formowana w batony o wadze 1 kg, barwa przekroju jasno różowa do ciemno różowej, tłuszczu - biała, smak i zapach charakterystyczny dla kielbasy z mięsa peklowanego, wędzonej, parzonej, umiarkowanie slony, przyprawy wyczuwalne, zamykane, zgodne z normą PN-A-82007, PN-A-82008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Łopatka prasowana- </w:t>
            </w:r>
            <w:r w:rsidRPr="00B63D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mięsa wp,w oslonce sztucznej w formie bloku od 3-5 kg, konsysytecja ścisła, barwa na przekroju jasno różowa, smak i zapach charakterystyczny dla mięsa peklowanego, parzonego i użytych przypraw, dopuszczalne pojedyncze skupiska galarety, pakowane w pojemniki typu "Euro" zamykane, zgodne z normą PN-A-82007, PN-A-82008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Mielonka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- kiełbasa z mięsa wieprzowego minimum 72%,  średnio rozdrobniona z dodatkiem naturalnych przypraw, w osłonce sztucznej poliamidowej Ø 80-115 mm, formowana w batony o wadze 1 kg, parzona, nietrwała, na przekroju jasno różowa, smak i zapach charakterystyczny dla kiełbasy z mięsa wp., wyczuwalne przyprawy, pakowane w pojemniki typu "Euro", zamykane, zgodne z normą PN-A-82007, PN-A-82008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Ogonówka wędzona parzona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- wędzonka z peklowanego zespołu mięsni pośladkowych wp. oraz zakończenia mięśnia najdłuższego grzbietu i mięśnia dwugłowego uda wraz z okrywą tłuszczową bez skóry, wędzona, parzona, półtrwała, kształt nieforemnego spłaszczonego stożka, barwa powierzchni różowa z odcieniem czerwonym na przekroju różowa - barwa tłuszczu biała, konsystencja dość miękka, związanie dobre, smak i zapach charaktrystyczny dla mięsa peklowanego, surowego, wędzonego i parzonego, pakowane w pojemniki typu "Euro", zamykane, zgodne z normą PN-A-82007, PN-A-82008 zamykane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17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Polędwica z warzywami - </w:t>
            </w:r>
            <w:r w:rsidRPr="00B63D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 z mięsa wieprzowego lub drobiowego z dodatkiem warzyw marynowanych w osłonce poliamidowej Ø 80-115 mm,   smak i zapach charakterystyczny dla użytych dodatków, pakowane w pojemniki typu "Euro" zamykane, zgodne z normą PN-A-82007, PN-A-82008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17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Pieczeń  rzymska - </w:t>
            </w:r>
            <w:r w:rsidRPr="00B63D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 garmażeryjny, blokowy, średnio rozdrobniony z mięsa wieprzowego  lub wieprzowo- drobiowego minimum 65%, parzony, pieczony oraz wędzony, pakowany próżniowo bez foremek, smak i zapach charakterystyczny dla użytych dodatków, pakowane w pojemniki typu "Euro" zamykane, zgodne z normą PN-A-82007, PN-A-82008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1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Pierś wędzona z indyka - </w:t>
            </w:r>
            <w:r w:rsidRPr="00B63D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pierś z indyka wędzona, parzona o miodowo słomkowym kolorze, kształt i wygląd właściwy dla filetu z indyka, konsystencja ścisła, delikatna, krucha, smak i zapach charakterystyczny dla użytych dodatków, pakowane w pojemniki typu "Euro" zamykane, zgodne z normą PN-A-82007, PN-A-82008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Parówki cielęce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- z mięsa wieprzowego, homogenizowana, w osłonce naturalnej Ø 18-24 mm, </w:t>
            </w:r>
            <w:r w:rsidRPr="00B63DF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waga 1 sztuki 50 g,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drobno rozdrobniona, konsystencja dość ścisła, barwy różowej na przekroju jasno różówa, smak i zapach charakterystyczny dla kiełbasy z mięsa peklowanego, wędzonej i parzonej po podgrzaniu soczysta z lekkim wyczuciem przypraw i wędzenia, pakowane w pojemniki typu "Euro" zamykane,  zgodne z normą PN-A-82007, PN-A-82008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Parówki cienkie z dodatkiem sera żółtego</w:t>
            </w:r>
            <w:r w:rsidRPr="00B63DF4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 xml:space="preserve"> - z mięsa wp i tłuszczu wp homogenizowana, w osłonce naturalnej lub sztucznej Ø 8-14 mm, </w:t>
            </w:r>
            <w:r w:rsidRPr="00B63DF4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waga 1 sztuki 80g, </w:t>
            </w:r>
            <w:r w:rsidRPr="00B63DF4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długość 18 cm, drobno rozdrobniona z dodatkiem wiórek sera żóltego, konsystencja dość ścisła, barwy różowej na przekroju jasno różówa, smak i zapach charakterystyczny dla kiełbasy z mięsa peklowanego, wędzonej i parzonej po podgrzaniu soczysta z lekkim wyczuciem przypraw i wędzenia, pakowane w pojemniki typu "Euro" zamykane,  zgodne z normą PN-A-82007, PN-A-82008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Pasztetowa podwędzana</w:t>
            </w:r>
            <w:r w:rsidRPr="00B63D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 wędlina podrobowa z mięsa oraz podrobów wieprzowych, w osłonce naturalnej lub sztucznej konsystencja ścisła, smak i zapach charakterystyczny dla pasztetowej podwędzanej parzonej, smak umiarkowanie słony, przyprawy wyczuwalne, pakowane w pojemniki typu "Euro" zamykane, zgodne z normą PN-A-86526, PN-A-82008,PN-A-82007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10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Salceson z indyka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- wędlina drobiowa podrobowa, podroby drobiowe minimum 78%,  w oslonce sztucznej  Ø 80-100 mm, baton o wadze do 2 kg, konsystencja ścisła, pakowane w pojemniki typu "Euro" zamykane, zgodne z normą PN-A-86526, PN-A-82007, PN-A-82008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Polędwica sopocka - </w:t>
            </w:r>
            <w:r w:rsidRPr="00B63D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wędzonka wieprzowa z peklowanego schabu- polędwicy, parzona, konsystencja  soczysta i krucha, kształt naturalnego schabu, niedopuszczalne skupienia galarety, barwa jasno brązowa do brązowatej na przekroju jasno różowa, smak i zapach charakterystyczny dla mięsa wędzonego parzonego, pakowane w pojemniki typu "Euro" zamykane, zgodne z normą PN-A-82007, PN-A-82008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Rolada boczkowa z farszem - </w:t>
            </w:r>
            <w:r w:rsidRPr="00B63D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wyrób z mięsa wieprzowego składający się z boczku wieprzowego bez żeber i skóry oraz farszu z mięsa wieprzowego średniorozdrobnionego z dodatkiem przypraw, w osłonce sztucznej z folii celulozowej Ø 480 mm i siatce formowane w batony o długości ok 40 cm, wędzony, parzony, nietrwały, średniorozdrobniony, smak i zapach charakterystyczny dla użytych dodatków, pakowane w pojemniki typu "Euro" zamykane, zgodne z normą PN-A-82007, PN-A-82008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Szynka gotowana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wieprzowa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- wędzonka z górnej części szynki wp. bez kości i skory, peklowana, wędzona, gotowana, w kształcie nieforemnego walca lub okrągła, na przekroju różówa, układ mięsni zgodny z budową anatomiczną szynki, zapach i smak charakterystyczny dla szynki gotowanej, peklowanej, wędzonej, smak umiarkowanie słony, wędzenie wyczuwalne, produkt soczysty bez widocznego wycieku, pakowane w pojemniki typu "Euro" zamykane, zamykane, zgodne z normą PN-A-82007, PN-A-82008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Szynka wędzona parzona</w:t>
            </w:r>
            <w:r w:rsidRPr="00B63D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wędzona wieprzowa mocna "dymiona", parzona, wyrób w kształcie naturalnym z mięśni szynki wieprzowej o ścisłej konsystencji, kształt kulisty, powierzchnia gładka, barwamięsa od blado różowej do ciemnoczerwonej, smak i zapach charakterystyczny dla szynki peklowanej, wędzonej, parzonej,  produkt soczysty bez widocznego wycieku, pakowane w pojemniki typu "Euro" zamykane, zamykane, zgodne z normą PN-A-82007, PN-A-82008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Wędzonka krotoszyńska - </w:t>
            </w:r>
            <w:r w:rsidRPr="00B63D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wędzonka wieprzowa z części grzbietowej środkowej, polędwica dobrze rozwinięta, bez kości i skóry, wędzona, surowa, półtrwała, kształt zblizony do prostokąta, barwa mięsa brązowa z odcieniem wiśniowym, smak i zapach charakterystyczny dla wędzonki surowej, smak wyrażnie słony, pakowane w pojemniki typu "Euro" zamykane, zgodne z normą PN-A-82007, PN-A-82008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20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Szynka królewska</w:t>
            </w:r>
            <w:r w:rsidRPr="00B63DF4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 xml:space="preserve"> - z mięsa wieprzowego minimum 72%, parzona w osłonkach barierowych, kształt bloku  z karbowaną górą, barwa na przekroju różówa, smak i zapach charakterystyczny dla szynki królewskiej parzonej, smak umiarkowanie słony, przyprawy wyczuwalne dla wyrobów w konserwie, pakowane w pojemniki typu "Euro" zamykane, zamykane, zgodne z normą PN-A-82007, PN-A-82008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4D21BD" w:rsidRPr="00B63DF4" w:rsidTr="004D21BD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4D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63D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  <w:r w:rsidRPr="00D94C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Pr="00B63D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900</w:t>
            </w:r>
            <w:r w:rsidRPr="00D94C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D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D" w:rsidRPr="00B63DF4" w:rsidRDefault="004D21BD" w:rsidP="00B63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63DF4" w:rsidRDefault="004D21BD" w:rsidP="00B63D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63DF4" w:rsidRDefault="00B63DF4"/>
    <w:p w:rsidR="004D21BD" w:rsidRDefault="004D21BD"/>
    <w:tbl>
      <w:tblPr>
        <w:tblW w:w="144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4883"/>
        <w:gridCol w:w="1296"/>
        <w:gridCol w:w="1417"/>
        <w:gridCol w:w="1335"/>
        <w:gridCol w:w="1359"/>
        <w:gridCol w:w="1984"/>
        <w:gridCol w:w="1559"/>
      </w:tblGrid>
      <w:tr w:rsidR="004D21BD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Opakowanie plastikowe EURO</w:t>
            </w:r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opakowanie zbiorcze (materiał opakowaniowy stykający się z mięsem) - folia dopuszczona do kontaktu</w:t>
            </w:r>
          </w:p>
        </w:tc>
      </w:tr>
      <w:tr w:rsidR="004D21BD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żywnością , zamkniete pokrywą. Zawartośc pojemnika zasypana lodem. Do kazdego pojemnika załączona etykieta z opisem jego zawartości.</w:t>
            </w:r>
          </w:p>
        </w:tc>
      </w:tr>
      <w:tr w:rsidR="004D21BD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Każdy asortyment produktów powinien być dostarczany w ododzielnym pojemniku, do dostawy należy dołączyć Handlowy Dokument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21BD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Identyfikacyjny. (HDI)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BD" w:rsidRPr="00BE5FAF" w:rsidRDefault="004D21BD" w:rsidP="0076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D21BD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BD" w:rsidRPr="00BE5FAF" w:rsidRDefault="004D21BD" w:rsidP="0076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21BD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BD" w:rsidRPr="00BE5FAF" w:rsidRDefault="004D21BD" w:rsidP="0076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21BD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BD" w:rsidRPr="00BE5FAF" w:rsidRDefault="004D21BD" w:rsidP="0076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21BD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BD" w:rsidRPr="00BE5FAF" w:rsidRDefault="004D21BD" w:rsidP="0076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21BD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BD" w:rsidRPr="00BE5FAF" w:rsidRDefault="004D21BD" w:rsidP="0076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…………..</w:t>
            </w: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21BD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1BD" w:rsidRPr="00BE5FAF" w:rsidRDefault="004D21BD" w:rsidP="007670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E5FAF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podpis Wykonawcy lub upoważnionego przedstawiciela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BD" w:rsidRPr="00BE5FAF" w:rsidRDefault="004D21BD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4D21BD" w:rsidRDefault="004D21BD" w:rsidP="004D21BD"/>
    <w:p w:rsidR="004D21BD" w:rsidRDefault="004D21BD"/>
    <w:sectPr w:rsidR="004D21BD" w:rsidSect="004D21BD">
      <w:footerReference w:type="default" r:id="rId6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3F3" w:rsidRDefault="001E23F3" w:rsidP="004D21BD">
      <w:pPr>
        <w:spacing w:after="0" w:line="240" w:lineRule="auto"/>
      </w:pPr>
      <w:r>
        <w:separator/>
      </w:r>
    </w:p>
  </w:endnote>
  <w:endnote w:type="continuationSeparator" w:id="1">
    <w:p w:rsidR="001E23F3" w:rsidRDefault="001E23F3" w:rsidP="004D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690422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4D21BD" w:rsidRDefault="004D21BD">
        <w:pPr>
          <w:pStyle w:val="Stopka"/>
          <w:jc w:val="right"/>
        </w:pPr>
        <w:r w:rsidRPr="004D21BD">
          <w:rPr>
            <w:b/>
            <w:sz w:val="16"/>
            <w:szCs w:val="16"/>
          </w:rPr>
          <w:fldChar w:fldCharType="begin"/>
        </w:r>
        <w:r w:rsidRPr="004D21BD">
          <w:rPr>
            <w:b/>
            <w:sz w:val="16"/>
            <w:szCs w:val="16"/>
          </w:rPr>
          <w:instrText xml:space="preserve"> PAGE   \* MERGEFORMAT </w:instrText>
        </w:r>
        <w:r w:rsidRPr="004D21BD">
          <w:rPr>
            <w:b/>
            <w:sz w:val="16"/>
            <w:szCs w:val="16"/>
          </w:rPr>
          <w:fldChar w:fldCharType="separate"/>
        </w:r>
        <w:r w:rsidR="001E70B5">
          <w:rPr>
            <w:b/>
            <w:noProof/>
            <w:sz w:val="16"/>
            <w:szCs w:val="16"/>
          </w:rPr>
          <w:t>9</w:t>
        </w:r>
        <w:r w:rsidRPr="004D21BD">
          <w:rPr>
            <w:b/>
            <w:sz w:val="16"/>
            <w:szCs w:val="16"/>
          </w:rPr>
          <w:fldChar w:fldCharType="end"/>
        </w:r>
      </w:p>
    </w:sdtContent>
  </w:sdt>
  <w:p w:rsidR="004D21BD" w:rsidRDefault="004D21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3F3" w:rsidRDefault="001E23F3" w:rsidP="004D21BD">
      <w:pPr>
        <w:spacing w:after="0" w:line="240" w:lineRule="auto"/>
      </w:pPr>
      <w:r>
        <w:separator/>
      </w:r>
    </w:p>
  </w:footnote>
  <w:footnote w:type="continuationSeparator" w:id="1">
    <w:p w:rsidR="001E23F3" w:rsidRDefault="001E23F3" w:rsidP="004D2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DF4"/>
    <w:rsid w:val="000A1B1E"/>
    <w:rsid w:val="001E23F3"/>
    <w:rsid w:val="001E70B5"/>
    <w:rsid w:val="00334D67"/>
    <w:rsid w:val="004D21BD"/>
    <w:rsid w:val="00B63DF4"/>
    <w:rsid w:val="00BF12C6"/>
    <w:rsid w:val="00D9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21BD"/>
  </w:style>
  <w:style w:type="paragraph" w:styleId="Stopka">
    <w:name w:val="footer"/>
    <w:basedOn w:val="Normalny"/>
    <w:link w:val="StopkaZnak"/>
    <w:uiPriority w:val="99"/>
    <w:unhideWhenUsed/>
    <w:rsid w:val="004D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2310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3</cp:revision>
  <cp:lastPrinted>2015-10-22T06:49:00Z</cp:lastPrinted>
  <dcterms:created xsi:type="dcterms:W3CDTF">2015-10-22T06:29:00Z</dcterms:created>
  <dcterms:modified xsi:type="dcterms:W3CDTF">2015-10-22T13:32:00Z</dcterms:modified>
</cp:coreProperties>
</file>